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FED9">
      <w:pPr>
        <w:rPr>
          <w:rFonts w:hint="default" w:asciiTheme="minorAscii" w:hAnsiTheme="minorAscii"/>
          <w:b/>
          <w:bCs/>
          <w:sz w:val="22"/>
          <w:szCs w:val="22"/>
          <w:lang w:val="sr-Cyrl-RS"/>
        </w:rPr>
      </w:pPr>
      <w:r>
        <w:rPr>
          <w:rFonts w:hint="default" w:asciiTheme="minorAscii" w:hAnsiTheme="minorAscii"/>
          <w:b/>
          <w:bCs/>
          <w:sz w:val="22"/>
          <w:szCs w:val="22"/>
          <w:lang w:val="sr-Cyrl-RS"/>
        </w:rPr>
        <w:t>ЧЕТВРТИ РАЗРЕД</w:t>
      </w:r>
    </w:p>
    <w:p w14:paraId="5F0BCAAF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 xml:space="preserve">IV/1 -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Д. Драгин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0A77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38A6988A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70E328BA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151BACC7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472449B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363DA01D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53C7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B289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815C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84F7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19. 1. 2026.</w:t>
            </w:r>
          </w:p>
        </w:tc>
        <w:tc>
          <w:tcPr>
            <w:tcW w:w="2063" w:type="dxa"/>
            <w:vAlign w:val="bottom"/>
          </w:tcPr>
          <w:p w14:paraId="42639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666AD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Јединице за мерење површине. Површина правоугаоника и квадрата.</w:t>
            </w:r>
          </w:p>
        </w:tc>
      </w:tr>
      <w:tr w14:paraId="3012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84A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35B4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05D0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26. 1. 2026.</w:t>
            </w:r>
          </w:p>
        </w:tc>
        <w:tc>
          <w:tcPr>
            <w:tcW w:w="2063" w:type="dxa"/>
            <w:vAlign w:val="bottom"/>
          </w:tcPr>
          <w:p w14:paraId="1A17D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5/01</w:t>
            </w:r>
          </w:p>
        </w:tc>
        <w:tc>
          <w:tcPr>
            <w:tcW w:w="5725" w:type="dxa"/>
            <w:vAlign w:val="bottom"/>
          </w:tcPr>
          <w:p w14:paraId="4CC43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школски писмени задатак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писмено множење и дељење вишецифрених бројева;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решавање текстуалних задатака с множењем и дељењем;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израчунавање вредности израза с више рачунских операција, поштујући њихов редослед;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израчунавање површине квадрата и правоугаоника користећи формулу;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примена мера за површину при израчунавању површине правоугаоника и квадрата.</w:t>
            </w:r>
          </w:p>
        </w:tc>
      </w:tr>
      <w:tr w14:paraId="2B24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3BD7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2D56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DADD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1F8C6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42EE9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Анализа реченице.</w:t>
            </w:r>
          </w:p>
        </w:tc>
      </w:tr>
      <w:tr w14:paraId="0E37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1E42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3017C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533B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24. 2. 2026.</w:t>
            </w:r>
          </w:p>
        </w:tc>
        <w:tc>
          <w:tcPr>
            <w:tcW w:w="2063" w:type="dxa"/>
            <w:vAlign w:val="bottom"/>
          </w:tcPr>
          <w:p w14:paraId="01395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09FB7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4, Unit 5</w:t>
            </w:r>
          </w:p>
        </w:tc>
      </w:tr>
      <w:tr w14:paraId="2AC8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B8F6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1260F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B9E3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26. 2. 2026.</w:t>
            </w:r>
          </w:p>
        </w:tc>
        <w:tc>
          <w:tcPr>
            <w:tcW w:w="2063" w:type="dxa"/>
            <w:vAlign w:val="bottom"/>
          </w:tcPr>
          <w:p w14:paraId="34A66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66E7E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Материјали</w:t>
            </w:r>
          </w:p>
        </w:tc>
      </w:tr>
      <w:tr w14:paraId="72F2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95E5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5A5E6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109B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4. 3. 2026.</w:t>
            </w:r>
          </w:p>
        </w:tc>
        <w:tc>
          <w:tcPr>
            <w:tcW w:w="2063" w:type="dxa"/>
            <w:vAlign w:val="bottom"/>
          </w:tcPr>
          <w:p w14:paraId="646C5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13771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Како се пише...</w:t>
            </w:r>
          </w:p>
        </w:tc>
      </w:tr>
      <w:tr w14:paraId="7520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0BCE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7E0F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7629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13. 3. 2026.</w:t>
            </w:r>
          </w:p>
        </w:tc>
        <w:tc>
          <w:tcPr>
            <w:tcW w:w="2063" w:type="dxa"/>
            <w:vAlign w:val="bottom"/>
          </w:tcPr>
          <w:p w14:paraId="6BE24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05D97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Једначине и неједначине</w:t>
            </w:r>
          </w:p>
        </w:tc>
      </w:tr>
      <w:tr w14:paraId="7D2B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4130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6970F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A3A5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19. 3. 2026.</w:t>
            </w:r>
          </w:p>
        </w:tc>
        <w:tc>
          <w:tcPr>
            <w:tcW w:w="2063" w:type="dxa"/>
            <w:vAlign w:val="bottom"/>
          </w:tcPr>
          <w:p w14:paraId="65553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53050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Насељавање Словена. Српска држава за време Немањића.</w:t>
            </w:r>
          </w:p>
        </w:tc>
      </w:tr>
      <w:tr w14:paraId="417B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2F3F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A75C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387" w:type="dxa"/>
            <w:vAlign w:val="bottom"/>
          </w:tcPr>
          <w:p w14:paraId="4E274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21. 3. 2026.</w:t>
            </w:r>
          </w:p>
        </w:tc>
        <w:tc>
          <w:tcPr>
            <w:tcW w:w="2063" w:type="dxa"/>
            <w:vAlign w:val="bottom"/>
          </w:tcPr>
          <w:p w14:paraId="65EAF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5BCB0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Диктат</w:t>
            </w:r>
          </w:p>
        </w:tc>
      </w:tr>
      <w:tr w14:paraId="002F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C9DA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E6E2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9120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063" w:type="dxa"/>
            <w:vAlign w:val="bottom"/>
          </w:tcPr>
          <w:p w14:paraId="65199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1DB23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Геометријска тела и фигуре (квадар и коцка)</w:t>
            </w:r>
          </w:p>
        </w:tc>
      </w:tr>
      <w:tr w14:paraId="2305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2958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3CB2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8E38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30. 3. 2026.</w:t>
            </w:r>
          </w:p>
        </w:tc>
        <w:tc>
          <w:tcPr>
            <w:tcW w:w="2063" w:type="dxa"/>
            <w:vAlign w:val="bottom"/>
          </w:tcPr>
          <w:p w14:paraId="1853A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6/03</w:t>
            </w:r>
          </w:p>
        </w:tc>
        <w:tc>
          <w:tcPr>
            <w:tcW w:w="5725" w:type="dxa"/>
            <w:vAlign w:val="bottom"/>
          </w:tcPr>
          <w:p w14:paraId="35069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Трећи школски писмени задатак</w:t>
            </w:r>
          </w:p>
        </w:tc>
      </w:tr>
      <w:tr w14:paraId="6BC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7332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6F7B6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8188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16. 4. 2026.</w:t>
            </w:r>
          </w:p>
        </w:tc>
        <w:tc>
          <w:tcPr>
            <w:tcW w:w="2063" w:type="dxa"/>
            <w:vAlign w:val="bottom"/>
          </w:tcPr>
          <w:p w14:paraId="21E55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7151C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Управни говор.</w:t>
            </w:r>
          </w:p>
        </w:tc>
      </w:tr>
      <w:tr w14:paraId="2101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19B6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4F2F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CAA3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27. 4. 2026.</w:t>
            </w:r>
          </w:p>
        </w:tc>
        <w:tc>
          <w:tcPr>
            <w:tcW w:w="2063" w:type="dxa"/>
            <w:vAlign w:val="bottom"/>
          </w:tcPr>
          <w:p w14:paraId="2E7E2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66D98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</w:t>
            </w:r>
          </w:p>
        </w:tc>
      </w:tr>
      <w:tr w14:paraId="6388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77F3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F7C3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7B8B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4. 5. 2026.</w:t>
            </w:r>
          </w:p>
        </w:tc>
        <w:tc>
          <w:tcPr>
            <w:tcW w:w="2063" w:type="dxa"/>
            <w:vAlign w:val="bottom"/>
          </w:tcPr>
          <w:p w14:paraId="1DE46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60224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и други српски устанак</w:t>
            </w:r>
          </w:p>
        </w:tc>
      </w:tr>
      <w:tr w14:paraId="3008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4DC5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275C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DCD5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6. 5. 2026.</w:t>
            </w:r>
          </w:p>
        </w:tc>
        <w:tc>
          <w:tcPr>
            <w:tcW w:w="2063" w:type="dxa"/>
            <w:vAlign w:val="bottom"/>
          </w:tcPr>
          <w:p w14:paraId="11C82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7CA99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школски писмени задатак.</w:t>
            </w:r>
          </w:p>
        </w:tc>
      </w:tr>
      <w:tr w14:paraId="72BE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8094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5821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39C6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8. 5. 2026.</w:t>
            </w:r>
          </w:p>
        </w:tc>
        <w:tc>
          <w:tcPr>
            <w:tcW w:w="2063" w:type="dxa"/>
            <w:vAlign w:val="bottom"/>
          </w:tcPr>
          <w:p w14:paraId="473BB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44D95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Децимални запис</w:t>
            </w:r>
          </w:p>
        </w:tc>
      </w:tr>
      <w:tr w14:paraId="53DC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92A7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C755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27A7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22. 5. 2026.</w:t>
            </w:r>
          </w:p>
        </w:tc>
        <w:tc>
          <w:tcPr>
            <w:tcW w:w="2063" w:type="dxa"/>
            <w:vAlign w:val="bottom"/>
          </w:tcPr>
          <w:p w14:paraId="6323D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23A06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Четврти школски писмени задатак</w:t>
            </w:r>
          </w:p>
        </w:tc>
      </w:tr>
      <w:tr w14:paraId="59BF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6AE0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D31E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399FF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45534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194DB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из граматике</w:t>
            </w:r>
          </w:p>
        </w:tc>
      </w:tr>
      <w:tr w14:paraId="7ED2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E666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32D95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3E98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28. 5. 2026.</w:t>
            </w:r>
          </w:p>
        </w:tc>
        <w:tc>
          <w:tcPr>
            <w:tcW w:w="2063" w:type="dxa"/>
            <w:vAlign w:val="bottom"/>
          </w:tcPr>
          <w:p w14:paraId="4817C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42A34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и други светски рат. Знамените личности и културна добра Републике Србије.</w:t>
            </w:r>
          </w:p>
        </w:tc>
      </w:tr>
      <w:tr w14:paraId="2E16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3E1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2FA11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1651A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063" w:type="dxa"/>
            <w:vAlign w:val="bottom"/>
          </w:tcPr>
          <w:p w14:paraId="2C6D6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67F25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из књижевности</w:t>
            </w:r>
          </w:p>
        </w:tc>
      </w:tr>
      <w:tr w14:paraId="1F4A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58E9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95D5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63D6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5. 6. 2026.</w:t>
            </w:r>
          </w:p>
        </w:tc>
        <w:tc>
          <w:tcPr>
            <w:tcW w:w="2063" w:type="dxa"/>
            <w:vAlign w:val="bottom"/>
          </w:tcPr>
          <w:p w14:paraId="56453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3B5DE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Запремина коцке и квадра</w:t>
            </w:r>
          </w:p>
        </w:tc>
      </w:tr>
      <w:tr w14:paraId="5AF8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137B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3408F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606A2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8. 6. 2026.</w:t>
            </w:r>
          </w:p>
        </w:tc>
        <w:tc>
          <w:tcPr>
            <w:tcW w:w="2063" w:type="dxa"/>
            <w:vAlign w:val="bottom"/>
          </w:tcPr>
          <w:p w14:paraId="4AC0E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6AD67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Завршни тест</w:t>
            </w:r>
          </w:p>
        </w:tc>
      </w:tr>
      <w:tr w14:paraId="1B7D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0194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10B6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7DABC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9. 6. 2026.</w:t>
            </w:r>
          </w:p>
        </w:tc>
        <w:tc>
          <w:tcPr>
            <w:tcW w:w="2063" w:type="dxa"/>
            <w:vAlign w:val="bottom"/>
          </w:tcPr>
          <w:p w14:paraId="6E650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76C63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</w:t>
            </w:r>
          </w:p>
        </w:tc>
      </w:tr>
    </w:tbl>
    <w:p w14:paraId="036CCE3F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19E0503C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IV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/2 - Ј. Кнежевић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0A0E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69A67DB3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59F18F2B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73017B67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42A070E5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634CA26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763A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  <w:vAlign w:val="bottom"/>
          </w:tcPr>
          <w:p w14:paraId="0EF6F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2C39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AD38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20. 1. 2026.</w:t>
            </w:r>
          </w:p>
        </w:tc>
        <w:tc>
          <w:tcPr>
            <w:tcW w:w="2063" w:type="dxa"/>
            <w:vAlign w:val="bottom"/>
          </w:tcPr>
          <w:p w14:paraId="5AA43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6AABF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Површина правоугаоника и квадрата</w:t>
            </w:r>
          </w:p>
        </w:tc>
      </w:tr>
      <w:tr w14:paraId="6219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B361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D70D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DCB7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23. 1. 2026.</w:t>
            </w:r>
          </w:p>
        </w:tc>
        <w:tc>
          <w:tcPr>
            <w:tcW w:w="2063" w:type="dxa"/>
            <w:vAlign w:val="bottom"/>
          </w:tcPr>
          <w:p w14:paraId="0945E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3243B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школски писмени задатак</w:t>
            </w:r>
          </w:p>
        </w:tc>
      </w:tr>
      <w:tr w14:paraId="3C08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FCD7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75FBD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1882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5. 2. 2026.</w:t>
            </w:r>
          </w:p>
        </w:tc>
        <w:tc>
          <w:tcPr>
            <w:tcW w:w="2063" w:type="dxa"/>
            <w:vAlign w:val="bottom"/>
          </w:tcPr>
          <w:p w14:paraId="2C8CD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67464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задатак: Анализа реченице</w:t>
            </w:r>
          </w:p>
        </w:tc>
      </w:tr>
      <w:tr w14:paraId="61BF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1A2C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11B47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31F7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335AB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4A025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Present Simple Tense</w:t>
            </w:r>
          </w:p>
        </w:tc>
      </w:tr>
      <w:tr w14:paraId="5BB4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D8F5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DFFD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950C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3. 3. 2026.</w:t>
            </w:r>
          </w:p>
        </w:tc>
        <w:tc>
          <w:tcPr>
            <w:tcW w:w="2063" w:type="dxa"/>
            <w:vAlign w:val="bottom"/>
          </w:tcPr>
          <w:p w14:paraId="7771D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5AEF6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Материјали ‒ провера</w:t>
            </w:r>
          </w:p>
        </w:tc>
      </w:tr>
      <w:tr w14:paraId="010A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A97F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63920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3B78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4. 3. 2026.</w:t>
            </w:r>
          </w:p>
        </w:tc>
        <w:tc>
          <w:tcPr>
            <w:tcW w:w="2063" w:type="dxa"/>
            <w:vAlign w:val="bottom"/>
          </w:tcPr>
          <w:p w14:paraId="234AA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0A212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задатак: Како се пише</w:t>
            </w:r>
          </w:p>
        </w:tc>
      </w:tr>
      <w:tr w14:paraId="7BDE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8E58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EF34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7029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13. 3. 2026.</w:t>
            </w:r>
          </w:p>
        </w:tc>
        <w:tc>
          <w:tcPr>
            <w:tcW w:w="2063" w:type="dxa"/>
            <w:vAlign w:val="bottom"/>
          </w:tcPr>
          <w:p w14:paraId="7E7FA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1E215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Неједначине с множењем и дељењем-провера</w:t>
            </w:r>
          </w:p>
        </w:tc>
      </w:tr>
      <w:tr w14:paraId="595E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112B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901D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3BE7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21. 3. 2026.</w:t>
            </w:r>
          </w:p>
        </w:tc>
        <w:tc>
          <w:tcPr>
            <w:tcW w:w="2063" w:type="dxa"/>
            <w:vAlign w:val="bottom"/>
          </w:tcPr>
          <w:p w14:paraId="1EBA7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05722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Диктат</w:t>
            </w:r>
          </w:p>
        </w:tc>
      </w:tr>
      <w:tr w14:paraId="7EC5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44FA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408CB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5D73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69472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2E767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Насељавање Словена. Српска држава за време владарске породице Немањића</w:t>
            </w:r>
          </w:p>
        </w:tc>
      </w:tr>
      <w:tr w14:paraId="4495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6DAE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AAB3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1726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063" w:type="dxa"/>
            <w:vAlign w:val="bottom"/>
          </w:tcPr>
          <w:p w14:paraId="727E9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57687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Геометријска тела и геометријске фигуре (квадар и коцка)</w:t>
            </w:r>
          </w:p>
        </w:tc>
      </w:tr>
      <w:tr w14:paraId="0D97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31BA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3CD7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0EF5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30. 3. 2026.</w:t>
            </w:r>
          </w:p>
        </w:tc>
        <w:tc>
          <w:tcPr>
            <w:tcW w:w="2063" w:type="dxa"/>
            <w:vAlign w:val="bottom"/>
          </w:tcPr>
          <w:p w14:paraId="3D7DB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6/03</w:t>
            </w:r>
          </w:p>
        </w:tc>
        <w:tc>
          <w:tcPr>
            <w:tcW w:w="5725" w:type="dxa"/>
            <w:vAlign w:val="bottom"/>
          </w:tcPr>
          <w:p w14:paraId="1FEA8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Трећи школски писмени задатак</w:t>
            </w:r>
          </w:p>
        </w:tc>
      </w:tr>
      <w:tr w14:paraId="52C7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8BB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0404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33CE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16. 4. 2026.</w:t>
            </w:r>
          </w:p>
        </w:tc>
        <w:tc>
          <w:tcPr>
            <w:tcW w:w="2063" w:type="dxa"/>
            <w:vAlign w:val="bottom"/>
          </w:tcPr>
          <w:p w14:paraId="4591E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00981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задатак: Управни говор</w:t>
            </w:r>
          </w:p>
        </w:tc>
      </w:tr>
      <w:tr w14:paraId="2800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0282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058B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42DD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27. 4. 2026.</w:t>
            </w:r>
          </w:p>
        </w:tc>
        <w:tc>
          <w:tcPr>
            <w:tcW w:w="2063" w:type="dxa"/>
            <w:vAlign w:val="bottom"/>
          </w:tcPr>
          <w:p w14:paraId="7A1F2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27AE4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</w:t>
            </w:r>
          </w:p>
        </w:tc>
      </w:tr>
      <w:tr w14:paraId="5A8F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CF76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34EC4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800D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29. 4. 2026.</w:t>
            </w:r>
          </w:p>
        </w:tc>
        <w:tc>
          <w:tcPr>
            <w:tcW w:w="2063" w:type="dxa"/>
            <w:vAlign w:val="bottom"/>
          </w:tcPr>
          <w:p w14:paraId="57822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3F460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Present Simple Tense and Present Continuous Tense</w:t>
            </w:r>
          </w:p>
        </w:tc>
      </w:tr>
      <w:tr w14:paraId="4BDE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5E47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9FFE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3626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5. 5. 2026.</w:t>
            </w:r>
          </w:p>
        </w:tc>
        <w:tc>
          <w:tcPr>
            <w:tcW w:w="2063" w:type="dxa"/>
            <w:vAlign w:val="bottom"/>
          </w:tcPr>
          <w:p w14:paraId="61BEF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3272B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и Други српски устанак</w:t>
            </w:r>
          </w:p>
        </w:tc>
      </w:tr>
      <w:tr w14:paraId="1B3C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5CA1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9A00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93B4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6. 5. 2026.</w:t>
            </w:r>
          </w:p>
        </w:tc>
        <w:tc>
          <w:tcPr>
            <w:tcW w:w="2063" w:type="dxa"/>
            <w:vAlign w:val="bottom"/>
          </w:tcPr>
          <w:p w14:paraId="7BD8A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3E24A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школски писмени задатак</w:t>
            </w:r>
          </w:p>
        </w:tc>
      </w:tr>
      <w:tr w14:paraId="1C75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C7C9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F376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C1A6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8. 5. 2026.</w:t>
            </w:r>
          </w:p>
        </w:tc>
        <w:tc>
          <w:tcPr>
            <w:tcW w:w="2063" w:type="dxa"/>
            <w:vAlign w:val="bottom"/>
          </w:tcPr>
          <w:p w14:paraId="57174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12F72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Децимални запис</w:t>
            </w:r>
          </w:p>
        </w:tc>
      </w:tr>
      <w:tr w14:paraId="59ED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794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AB60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4990B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22. 5. 2026.</w:t>
            </w:r>
          </w:p>
        </w:tc>
        <w:tc>
          <w:tcPr>
            <w:tcW w:w="2063" w:type="dxa"/>
            <w:vAlign w:val="bottom"/>
          </w:tcPr>
          <w:p w14:paraId="1F25B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16D87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Четврти школски писмени задатак</w:t>
            </w:r>
          </w:p>
        </w:tc>
      </w:tr>
      <w:tr w14:paraId="6264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9A76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55C12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E49E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14D77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67B2A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из граматике</w:t>
            </w:r>
          </w:p>
        </w:tc>
      </w:tr>
      <w:tr w14:paraId="771F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962A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7408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5676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063" w:type="dxa"/>
            <w:vAlign w:val="bottom"/>
          </w:tcPr>
          <w:p w14:paraId="629F8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4A7B6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из књижевности</w:t>
            </w:r>
          </w:p>
        </w:tc>
      </w:tr>
      <w:tr w14:paraId="6541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8A02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6A36C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321F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4DB64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76C7E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и Други светски рат. Знамените личности и културна добра Републике Србије</w:t>
            </w:r>
          </w:p>
        </w:tc>
      </w:tr>
      <w:tr w14:paraId="0D23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8E77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0460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5EAA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8. 6. 2026.</w:t>
            </w:r>
          </w:p>
        </w:tc>
        <w:tc>
          <w:tcPr>
            <w:tcW w:w="2063" w:type="dxa"/>
            <w:vAlign w:val="bottom"/>
          </w:tcPr>
          <w:p w14:paraId="1C0B5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54025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Запремина коцке и квадра</w:t>
            </w:r>
          </w:p>
        </w:tc>
      </w:tr>
    </w:tbl>
    <w:p w14:paraId="4BA3108C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7BBD6CEC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IV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/3 - Љ. Жеравица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331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7F12DBD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18B83672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6ADC3426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7EDC1BD8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3BAECB5E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4C7B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31CC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bookmarkStart w:id="0" w:name="_GoBack" w:colFirst="4" w:colLast="4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3CDC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CAE2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4. 2. 2026.</w:t>
            </w:r>
          </w:p>
        </w:tc>
        <w:tc>
          <w:tcPr>
            <w:tcW w:w="2063" w:type="dxa"/>
            <w:vAlign w:val="bottom"/>
          </w:tcPr>
          <w:p w14:paraId="0D582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2B1EF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  <w:tr w14:paraId="54DA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344C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CFFB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EBE8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1A48F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3D560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Анализа реченице (граматика)</w:t>
            </w:r>
          </w:p>
        </w:tc>
      </w:tr>
      <w:tr w14:paraId="21BA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37D5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093B5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E951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24. 2. 2026.</w:t>
            </w:r>
          </w:p>
        </w:tc>
        <w:tc>
          <w:tcPr>
            <w:tcW w:w="2063" w:type="dxa"/>
            <w:vAlign w:val="bottom"/>
          </w:tcPr>
          <w:p w14:paraId="6E17D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6908A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4, Unit 5</w:t>
            </w:r>
          </w:p>
        </w:tc>
      </w:tr>
      <w:tr w14:paraId="388B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0F45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4450F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DD4F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3. 3. 2026.</w:t>
            </w:r>
          </w:p>
        </w:tc>
        <w:tc>
          <w:tcPr>
            <w:tcW w:w="2063" w:type="dxa"/>
            <w:vAlign w:val="bottom"/>
          </w:tcPr>
          <w:p w14:paraId="10621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64A0C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Материјали</w:t>
            </w:r>
          </w:p>
        </w:tc>
      </w:tr>
      <w:tr w14:paraId="7C86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FD0F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7478A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4E7E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4. 3. 2026.</w:t>
            </w:r>
          </w:p>
        </w:tc>
        <w:tc>
          <w:tcPr>
            <w:tcW w:w="2063" w:type="dxa"/>
            <w:vAlign w:val="bottom"/>
          </w:tcPr>
          <w:p w14:paraId="17E9F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32B7A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Како се пише (правопис)</w:t>
            </w:r>
          </w:p>
        </w:tc>
      </w:tr>
      <w:tr w14:paraId="3C3B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7073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8517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053C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13. 3. 2026.</w:t>
            </w:r>
          </w:p>
        </w:tc>
        <w:tc>
          <w:tcPr>
            <w:tcW w:w="2063" w:type="dxa"/>
            <w:vAlign w:val="bottom"/>
          </w:tcPr>
          <w:p w14:paraId="0D96E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54C63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Једначине и неједначине</w:t>
            </w:r>
          </w:p>
        </w:tc>
      </w:tr>
      <w:tr w14:paraId="23CC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D78E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5DFBE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CE0A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21. 3. 2026.</w:t>
            </w:r>
          </w:p>
        </w:tc>
        <w:tc>
          <w:tcPr>
            <w:tcW w:w="2063" w:type="dxa"/>
            <w:vAlign w:val="bottom"/>
          </w:tcPr>
          <w:p w14:paraId="20469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5C07E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Диктат - правопис</w:t>
            </w:r>
          </w:p>
        </w:tc>
      </w:tr>
      <w:tr w14:paraId="7974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9DBD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15502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5F10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2C12A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65A0E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Насељавање Словена; Српска држава за време владарске породице Немањића</w:t>
            </w:r>
          </w:p>
        </w:tc>
      </w:tr>
      <w:tr w14:paraId="4FDA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7F50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3339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6CFC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063" w:type="dxa"/>
            <w:vAlign w:val="bottom"/>
          </w:tcPr>
          <w:p w14:paraId="2A139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5A427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Геометријска тела и геометријске фигуре (квадар и коцка)</w:t>
            </w:r>
          </w:p>
        </w:tc>
      </w:tr>
      <w:tr w14:paraId="7AE2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2BCB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4F0D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8C6B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30. 3. 2026.</w:t>
            </w:r>
          </w:p>
        </w:tc>
        <w:tc>
          <w:tcPr>
            <w:tcW w:w="2063" w:type="dxa"/>
            <w:vAlign w:val="bottom"/>
          </w:tcPr>
          <w:p w14:paraId="06DE6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6/03</w:t>
            </w:r>
          </w:p>
        </w:tc>
        <w:tc>
          <w:tcPr>
            <w:tcW w:w="5725" w:type="dxa"/>
            <w:vAlign w:val="bottom"/>
          </w:tcPr>
          <w:p w14:paraId="79FBB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Трећи школски писмени задатак</w:t>
            </w:r>
          </w:p>
        </w:tc>
      </w:tr>
      <w:tr w14:paraId="0E04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AA78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6195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78D7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16. 4. 2026.</w:t>
            </w:r>
          </w:p>
        </w:tc>
        <w:tc>
          <w:tcPr>
            <w:tcW w:w="2063" w:type="dxa"/>
            <w:vAlign w:val="bottom"/>
          </w:tcPr>
          <w:p w14:paraId="65F90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207BF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Управни говор</w:t>
            </w:r>
          </w:p>
        </w:tc>
      </w:tr>
      <w:tr w14:paraId="61FE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A217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6882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D37A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27. 4. 2026.</w:t>
            </w:r>
          </w:p>
        </w:tc>
        <w:tc>
          <w:tcPr>
            <w:tcW w:w="2063" w:type="dxa"/>
            <w:vAlign w:val="bottom"/>
          </w:tcPr>
          <w:p w14:paraId="7F56F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55B65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</w:t>
            </w:r>
          </w:p>
        </w:tc>
      </w:tr>
      <w:tr w14:paraId="3EB4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0C06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3AA68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5A02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5. 5. 2026.</w:t>
            </w:r>
          </w:p>
        </w:tc>
        <w:tc>
          <w:tcPr>
            <w:tcW w:w="2063" w:type="dxa"/>
            <w:vAlign w:val="bottom"/>
          </w:tcPr>
          <w:p w14:paraId="3CF43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36DCC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и други српски устанак</w:t>
            </w:r>
          </w:p>
        </w:tc>
      </w:tr>
      <w:tr w14:paraId="007A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ED41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E7CB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5445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6. 5. 2026.</w:t>
            </w:r>
          </w:p>
        </w:tc>
        <w:tc>
          <w:tcPr>
            <w:tcW w:w="2063" w:type="dxa"/>
            <w:vAlign w:val="bottom"/>
          </w:tcPr>
          <w:p w14:paraId="4D3BC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63ABE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школски писмени задатак</w:t>
            </w:r>
          </w:p>
        </w:tc>
      </w:tr>
      <w:tr w14:paraId="4EA1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DFAE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D512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69D6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22. 5. 2026.</w:t>
            </w:r>
          </w:p>
        </w:tc>
        <w:tc>
          <w:tcPr>
            <w:tcW w:w="2063" w:type="dxa"/>
            <w:vAlign w:val="bottom"/>
          </w:tcPr>
          <w:p w14:paraId="66A73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4F6F5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Четврти школски писмени задатак</w:t>
            </w:r>
          </w:p>
        </w:tc>
      </w:tr>
      <w:tr w14:paraId="4ED0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635B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0BEAF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BD62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4DD3D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35BD6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из граматике</w:t>
            </w:r>
          </w:p>
        </w:tc>
      </w:tr>
      <w:tr w14:paraId="60A4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46A6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77D5A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B4D9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063" w:type="dxa"/>
            <w:vAlign w:val="bottom"/>
          </w:tcPr>
          <w:p w14:paraId="20C56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58DF4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- правопис</w:t>
            </w:r>
          </w:p>
        </w:tc>
      </w:tr>
      <w:tr w14:paraId="440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6314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600B6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EC3C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36BE6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31CEA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и други светски рат</w:t>
            </w:r>
          </w:p>
        </w:tc>
      </w:tr>
      <w:tr w14:paraId="0850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91DF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4D35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340D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8. 6. 2026.</w:t>
            </w:r>
          </w:p>
        </w:tc>
        <w:tc>
          <w:tcPr>
            <w:tcW w:w="2063" w:type="dxa"/>
            <w:vAlign w:val="bottom"/>
          </w:tcPr>
          <w:p w14:paraId="3941A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744DE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Запремина квадра и коцке</w:t>
            </w:r>
          </w:p>
        </w:tc>
      </w:tr>
      <w:bookmarkEnd w:id="0"/>
    </w:tbl>
    <w:p w14:paraId="3F394D85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29E4"/>
    <w:rsid w:val="164C5CD7"/>
    <w:rsid w:val="1A5176E4"/>
    <w:rsid w:val="1AD10FFC"/>
    <w:rsid w:val="3A8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2025-12-02T14:10:00Z</dcterms:created>
  <dc:creator>Hp</dc:creator>
  <cp:lastModifiedBy>OS Zarko Zrenjanin</cp:lastModifiedBy>
  <dcterms:modified xsi:type="dcterms:W3CDTF">2026-02-10T07:10:11Z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ABEA4F17D3B746E79314833C64C42174_13</vt:lpwstr>
  </property>
</Properties>
</file>